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168" w:type="dxa"/>
        <w:tblLayout w:type="fixed"/>
        <w:tblLook w:val="0000" w:firstRow="0" w:lastRow="0" w:firstColumn="0" w:lastColumn="0" w:noHBand="0" w:noVBand="0"/>
      </w:tblPr>
      <w:tblGrid>
        <w:gridCol w:w="5245"/>
        <w:gridCol w:w="5812"/>
      </w:tblGrid>
      <w:tr w:rsidR="00C33D98" w:rsidRPr="00200C8E" w:rsidTr="00652FB3">
        <w:tc>
          <w:tcPr>
            <w:tcW w:w="5245" w:type="dxa"/>
          </w:tcPr>
          <w:p w:rsidR="00652FB3" w:rsidRDefault="0017457F" w:rsidP="000323E4">
            <w:pPr>
              <w:spacing w:after="0" w:line="240" w:lineRule="auto"/>
              <w:jc w:val="center"/>
              <w:rPr>
                <w:rFonts w:ascii="Times New Roman" w:hAnsi="Times New Roman" w:cs="Times New Roman"/>
                <w:sz w:val="26"/>
              </w:rPr>
            </w:pPr>
            <w:r>
              <w:rPr>
                <w:rFonts w:ascii="Times New Roman" w:hAnsi="Times New Roman" w:cs="Times New Roman"/>
                <w:noProof/>
                <w:sz w:val="26"/>
              </w:rPr>
              <w:pict>
                <v:shapetype id="_x0000_t32" coordsize="21600,21600" o:spt="32" o:oned="t" path="m,l21600,21600e" filled="f">
                  <v:path arrowok="t" fillok="f" o:connecttype="none"/>
                  <o:lock v:ext="edit" shapetype="t"/>
                </v:shapetype>
                <v:shape id="_x0000_s1026" type="#_x0000_t32" style="position:absolute;left:0;text-align:left;margin-left:74.5pt;margin-top:35.2pt;width:94.5pt;height:.75pt;z-index:251658240" o:connectortype="straight"/>
              </w:pict>
            </w:r>
            <w:r w:rsidR="00652FB3">
              <w:rPr>
                <w:rFonts w:ascii="Times New Roman" w:hAnsi="Times New Roman" w:cs="Times New Roman"/>
                <w:sz w:val="26"/>
              </w:rPr>
              <w:t>TỔNG CỤC THI HÀNH ÁN DÂN SỰ</w:t>
            </w:r>
          </w:p>
          <w:p w:rsidR="00C33D98" w:rsidRDefault="00652FB3" w:rsidP="000323E4">
            <w:pPr>
              <w:spacing w:after="0" w:line="240" w:lineRule="auto"/>
              <w:jc w:val="center"/>
              <w:rPr>
                <w:rFonts w:ascii="Times New Roman" w:hAnsi="Times New Roman" w:cs="Times New Roman"/>
                <w:b/>
                <w:sz w:val="26"/>
              </w:rPr>
            </w:pPr>
            <w:r w:rsidRPr="00652FB3">
              <w:rPr>
                <w:rFonts w:ascii="Times New Roman" w:hAnsi="Times New Roman" w:cs="Times New Roman"/>
                <w:b/>
                <w:sz w:val="26"/>
              </w:rPr>
              <w:t>CỤC T</w:t>
            </w:r>
            <w:r>
              <w:rPr>
                <w:rFonts w:ascii="Times New Roman" w:hAnsi="Times New Roman" w:cs="Times New Roman"/>
                <w:b/>
                <w:sz w:val="26"/>
              </w:rPr>
              <w:t>HADS</w:t>
            </w:r>
            <w:r w:rsidR="00C33D98" w:rsidRPr="00652FB3">
              <w:rPr>
                <w:rFonts w:ascii="Times New Roman" w:hAnsi="Times New Roman" w:cs="Times New Roman"/>
                <w:b/>
                <w:sz w:val="26"/>
              </w:rPr>
              <w:t xml:space="preserve"> </w:t>
            </w:r>
            <w:r w:rsidR="00C33D98" w:rsidRPr="00652FB3">
              <w:rPr>
                <w:rFonts w:ascii="Times New Roman" w:hAnsi="Times New Roman" w:cs="Times New Roman"/>
                <w:b/>
                <w:sz w:val="26"/>
                <w:lang w:val="vi-VN"/>
              </w:rPr>
              <w:t>TỈNH BĂC NINH</w:t>
            </w:r>
          </w:p>
          <w:p w:rsidR="00433C6D" w:rsidRPr="00433C6D" w:rsidRDefault="00433C6D" w:rsidP="000323E4">
            <w:pPr>
              <w:spacing w:after="0" w:line="240" w:lineRule="auto"/>
              <w:jc w:val="center"/>
              <w:rPr>
                <w:rFonts w:ascii="Times New Roman" w:hAnsi="Times New Roman" w:cs="Times New Roman"/>
                <w:b/>
                <w:sz w:val="26"/>
              </w:rPr>
            </w:pPr>
          </w:p>
          <w:p w:rsidR="00C33D98" w:rsidRPr="00200C8E" w:rsidRDefault="00C33D98" w:rsidP="000323E4">
            <w:pPr>
              <w:pStyle w:val="Heading3"/>
              <w:rPr>
                <w:sz w:val="2"/>
              </w:rPr>
            </w:pPr>
            <w:r w:rsidRPr="00200C8E">
              <w:rPr>
                <w:rFonts w:ascii="Times New Roman" w:hAnsi="Times New Roman"/>
                <w:i w:val="0"/>
                <w:color w:val="000000"/>
                <w:sz w:val="28"/>
                <w:szCs w:val="28"/>
              </w:rPr>
              <w:t xml:space="preserve">Số: </w:t>
            </w:r>
            <w:r w:rsidR="0034351F">
              <w:rPr>
                <w:rFonts w:ascii="Times New Roman" w:hAnsi="Times New Roman"/>
                <w:i w:val="0"/>
                <w:color w:val="000000"/>
                <w:sz w:val="28"/>
                <w:szCs w:val="28"/>
              </w:rPr>
              <w:t>573</w:t>
            </w:r>
            <w:r w:rsidR="00433C6D">
              <w:rPr>
                <w:rFonts w:ascii="Times New Roman" w:hAnsi="Times New Roman"/>
                <w:i w:val="0"/>
                <w:color w:val="000000"/>
                <w:sz w:val="28"/>
                <w:szCs w:val="28"/>
              </w:rPr>
              <w:t xml:space="preserve"> </w:t>
            </w:r>
            <w:r w:rsidRPr="00200C8E">
              <w:rPr>
                <w:rFonts w:ascii="Times New Roman" w:hAnsi="Times New Roman"/>
                <w:i w:val="0"/>
                <w:color w:val="000000"/>
                <w:sz w:val="28"/>
                <w:szCs w:val="28"/>
              </w:rPr>
              <w:t>/TB-CCTHADS</w:t>
            </w:r>
          </w:p>
          <w:p w:rsidR="00C33D98" w:rsidRPr="00FA5D50" w:rsidRDefault="00C33D98" w:rsidP="000323E4">
            <w:pPr>
              <w:pStyle w:val="Heading3"/>
              <w:rPr>
                <w:rFonts w:ascii="Times New Roman" w:hAnsi="Times New Roman"/>
                <w:sz w:val="26"/>
                <w:szCs w:val="26"/>
              </w:rPr>
            </w:pPr>
            <w:r w:rsidRPr="00FA5D50">
              <w:rPr>
                <w:rFonts w:ascii="Times New Roman" w:hAnsi="Times New Roman"/>
                <w:iCs/>
                <w:color w:val="000000"/>
                <w:sz w:val="26"/>
                <w:szCs w:val="26"/>
              </w:rPr>
              <w:t>VV:  lựa chọn tổ chức thẩm định giá tài sản</w:t>
            </w:r>
          </w:p>
        </w:tc>
        <w:tc>
          <w:tcPr>
            <w:tcW w:w="5812" w:type="dxa"/>
          </w:tcPr>
          <w:p w:rsidR="00C33D98" w:rsidRPr="00200C8E" w:rsidRDefault="00C33D98" w:rsidP="000323E4">
            <w:pPr>
              <w:pStyle w:val="Heading4"/>
              <w:rPr>
                <w:rFonts w:ascii="Times New Roman" w:hAnsi="Times New Roman"/>
                <w:b/>
                <w:lang w:val="vi-VN"/>
              </w:rPr>
            </w:pPr>
            <w:r w:rsidRPr="00200C8E">
              <w:rPr>
                <w:rFonts w:ascii="Times New Roman" w:hAnsi="Times New Roman"/>
                <w:b/>
                <w:lang w:val="vi-VN"/>
              </w:rPr>
              <w:t xml:space="preserve"> CỘNG HÒA XÃ HỘI CHỦ NGHĨA VIỆT NAM</w:t>
            </w:r>
          </w:p>
          <w:p w:rsidR="00C33D98" w:rsidRPr="00A61978" w:rsidRDefault="00C33D98" w:rsidP="000323E4">
            <w:pPr>
              <w:spacing w:after="0" w:line="240" w:lineRule="auto"/>
              <w:jc w:val="center"/>
              <w:rPr>
                <w:rFonts w:ascii="Times New Roman" w:hAnsi="Times New Roman" w:cs="Times New Roman"/>
                <w:sz w:val="28"/>
                <w:u w:val="single"/>
              </w:rPr>
            </w:pPr>
            <w:r w:rsidRPr="00200C8E">
              <w:rPr>
                <w:rFonts w:ascii="Times New Roman" w:hAnsi="Times New Roman" w:cs="Times New Roman"/>
                <w:b/>
                <w:sz w:val="28"/>
                <w:lang w:val="vi-VN"/>
              </w:rPr>
              <w:t xml:space="preserve">   </w:t>
            </w:r>
            <w:r w:rsidRPr="00A61978">
              <w:rPr>
                <w:rFonts w:ascii="Times New Roman" w:hAnsi="Times New Roman" w:cs="Times New Roman"/>
                <w:b/>
                <w:sz w:val="28"/>
                <w:u w:val="single"/>
              </w:rPr>
              <w:t>Độc lập - Tự do - Hạnh phúc</w:t>
            </w:r>
          </w:p>
          <w:p w:rsidR="00C33D98" w:rsidRPr="00200C8E" w:rsidRDefault="00C33D98" w:rsidP="000323E4">
            <w:pPr>
              <w:spacing w:after="0" w:line="240" w:lineRule="auto"/>
              <w:jc w:val="center"/>
              <w:rPr>
                <w:rFonts w:ascii="Times New Roman" w:hAnsi="Times New Roman" w:cs="Times New Roman"/>
              </w:rPr>
            </w:pPr>
          </w:p>
          <w:p w:rsidR="00C33D98" w:rsidRPr="00200C8E" w:rsidRDefault="00C33D98" w:rsidP="000323E4">
            <w:pPr>
              <w:spacing w:after="0" w:line="240" w:lineRule="auto"/>
              <w:rPr>
                <w:rFonts w:ascii="Times New Roman" w:hAnsi="Times New Roman" w:cs="Times New Roman"/>
              </w:rPr>
            </w:pPr>
            <w:r w:rsidRPr="00200C8E">
              <w:rPr>
                <w:rFonts w:ascii="Times New Roman" w:hAnsi="Times New Roman" w:cs="Times New Roman"/>
                <w:sz w:val="8"/>
              </w:rPr>
              <w:t xml:space="preserve">            </w:t>
            </w:r>
            <w:r w:rsidRPr="00200C8E">
              <w:rPr>
                <w:rFonts w:ascii="Times New Roman" w:hAnsi="Times New Roman" w:cs="Times New Roman"/>
              </w:rPr>
              <w:t xml:space="preserve">  </w:t>
            </w:r>
          </w:p>
          <w:p w:rsidR="00C33D98" w:rsidRDefault="00C33D98" w:rsidP="000323E4">
            <w:pPr>
              <w:pStyle w:val="Heading3"/>
              <w:ind w:right="-162"/>
              <w:rPr>
                <w:rFonts w:ascii="Times New Roman" w:hAnsi="Times New Roman"/>
                <w:sz w:val="28"/>
              </w:rPr>
            </w:pPr>
          </w:p>
          <w:p w:rsidR="00C33D98" w:rsidRPr="00200C8E" w:rsidRDefault="006732DF" w:rsidP="0034351F">
            <w:pPr>
              <w:pStyle w:val="Heading3"/>
              <w:ind w:right="-162"/>
              <w:rPr>
                <w:rFonts w:ascii="Times New Roman" w:hAnsi="Times New Roman"/>
              </w:rPr>
            </w:pPr>
            <w:r>
              <w:rPr>
                <w:rFonts w:ascii="Times New Roman" w:hAnsi="Times New Roman"/>
                <w:sz w:val="28"/>
              </w:rPr>
              <w:t>Bắc Ninh</w:t>
            </w:r>
            <w:r w:rsidR="00C33D98" w:rsidRPr="00200C8E">
              <w:rPr>
                <w:rFonts w:ascii="Times New Roman" w:hAnsi="Times New Roman"/>
                <w:sz w:val="28"/>
              </w:rPr>
              <w:t xml:space="preserve">, ngày </w:t>
            </w:r>
            <w:r w:rsidR="00DC3239">
              <w:rPr>
                <w:rFonts w:ascii="Times New Roman" w:hAnsi="Times New Roman"/>
                <w:sz w:val="28"/>
              </w:rPr>
              <w:t>1</w:t>
            </w:r>
            <w:r w:rsidR="0034351F">
              <w:rPr>
                <w:rFonts w:ascii="Times New Roman" w:hAnsi="Times New Roman"/>
                <w:sz w:val="28"/>
              </w:rPr>
              <w:t>4</w:t>
            </w:r>
            <w:r w:rsidR="00C33D98" w:rsidRPr="00200C8E">
              <w:rPr>
                <w:rFonts w:ascii="Times New Roman" w:hAnsi="Times New Roman"/>
                <w:sz w:val="28"/>
              </w:rPr>
              <w:t xml:space="preserve"> tháng</w:t>
            </w:r>
            <w:r w:rsidR="00C33D98">
              <w:rPr>
                <w:rFonts w:ascii="Times New Roman" w:hAnsi="Times New Roman"/>
                <w:sz w:val="28"/>
              </w:rPr>
              <w:t xml:space="preserve"> </w:t>
            </w:r>
            <w:r w:rsidR="0034351F">
              <w:rPr>
                <w:rFonts w:ascii="Times New Roman" w:hAnsi="Times New Roman"/>
                <w:sz w:val="28"/>
              </w:rPr>
              <w:t>5</w:t>
            </w:r>
            <w:r w:rsidR="00C33D98">
              <w:rPr>
                <w:rFonts w:ascii="Times New Roman" w:hAnsi="Times New Roman"/>
                <w:sz w:val="28"/>
              </w:rPr>
              <w:t xml:space="preserve"> </w:t>
            </w:r>
            <w:r w:rsidR="00C33D98" w:rsidRPr="00200C8E">
              <w:rPr>
                <w:rFonts w:ascii="Times New Roman" w:hAnsi="Times New Roman"/>
                <w:sz w:val="28"/>
              </w:rPr>
              <w:t>năm  20</w:t>
            </w:r>
            <w:r w:rsidR="00C33D98">
              <w:rPr>
                <w:rFonts w:ascii="Times New Roman" w:hAnsi="Times New Roman"/>
                <w:sz w:val="28"/>
              </w:rPr>
              <w:t>2</w:t>
            </w:r>
            <w:r w:rsidR="008643CD">
              <w:rPr>
                <w:rFonts w:ascii="Times New Roman" w:hAnsi="Times New Roman"/>
                <w:sz w:val="28"/>
              </w:rPr>
              <w:t>1</w:t>
            </w:r>
          </w:p>
        </w:tc>
      </w:tr>
    </w:tbl>
    <w:p w:rsidR="00C33D98" w:rsidRDefault="00C33D98" w:rsidP="00200C8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p>
    <w:p w:rsidR="00E82ABB" w:rsidRDefault="00200C8E" w:rsidP="00200C8E">
      <w:pPr>
        <w:shd w:val="clear" w:color="auto" w:fill="FFFFFF"/>
        <w:spacing w:after="0" w:line="240" w:lineRule="auto"/>
        <w:jc w:val="center"/>
        <w:textAlignment w:val="baseline"/>
        <w:rPr>
          <w:rFonts w:ascii="Times New Roman" w:eastAsia="Times New Roman" w:hAnsi="Times New Roman" w:cs="Times New Roman"/>
          <w:b/>
          <w:bCs/>
          <w:color w:val="000000"/>
          <w:sz w:val="32"/>
          <w:szCs w:val="28"/>
        </w:rPr>
      </w:pPr>
      <w:r w:rsidRPr="00200C8E">
        <w:rPr>
          <w:rFonts w:ascii="Times New Roman" w:eastAsia="Times New Roman" w:hAnsi="Times New Roman" w:cs="Times New Roman"/>
          <w:b/>
          <w:bCs/>
          <w:color w:val="000000"/>
          <w:sz w:val="32"/>
          <w:szCs w:val="28"/>
        </w:rPr>
        <w:t>THÔNG BÁO</w:t>
      </w:r>
    </w:p>
    <w:p w:rsidR="00200C8E" w:rsidRDefault="00200C8E" w:rsidP="00200C8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rPr>
      </w:pPr>
      <w:r w:rsidRPr="00706494">
        <w:rPr>
          <w:rFonts w:ascii="Times New Roman" w:eastAsia="Times New Roman" w:hAnsi="Times New Roman" w:cs="Times New Roman"/>
          <w:color w:val="000000"/>
          <w:szCs w:val="28"/>
        </w:rPr>
        <w:br/>
      </w:r>
      <w:r w:rsidRPr="00200C8E">
        <w:rPr>
          <w:rFonts w:ascii="Times New Roman" w:eastAsia="Times New Roman" w:hAnsi="Times New Roman" w:cs="Times New Roman"/>
          <w:color w:val="000000"/>
          <w:sz w:val="28"/>
          <w:szCs w:val="28"/>
        </w:rPr>
        <w:t>Kính gửi: </w:t>
      </w:r>
      <w:r w:rsidRPr="00200C8E">
        <w:rPr>
          <w:rFonts w:ascii="Times New Roman" w:eastAsia="Times New Roman" w:hAnsi="Times New Roman" w:cs="Times New Roman"/>
          <w:b/>
          <w:bCs/>
          <w:color w:val="000000"/>
          <w:sz w:val="28"/>
          <w:szCs w:val="28"/>
        </w:rPr>
        <w:t>Các đơn vị, tổ chức thẩm định giá chuyên nghiệp</w:t>
      </w:r>
    </w:p>
    <w:p w:rsidR="0090567B" w:rsidRPr="00200C8E" w:rsidRDefault="0090567B" w:rsidP="00200C8E">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200C8E" w:rsidRPr="00706494" w:rsidRDefault="00200C8E" w:rsidP="00200C8E">
      <w:pPr>
        <w:spacing w:after="0" w:line="240" w:lineRule="auto"/>
        <w:ind w:firstLine="709"/>
        <w:rPr>
          <w:rFonts w:ascii="Times New Roman" w:eastAsia="Times New Roman" w:hAnsi="Times New Roman" w:cs="Times New Roman"/>
          <w:color w:val="000000"/>
          <w:sz w:val="2"/>
          <w:szCs w:val="28"/>
          <w:shd w:val="clear" w:color="auto" w:fill="FFFFFF"/>
        </w:rPr>
      </w:pPr>
    </w:p>
    <w:p w:rsidR="00414166" w:rsidRDefault="00414166" w:rsidP="00414166">
      <w:pPr>
        <w:spacing w:before="120" w:after="120"/>
        <w:ind w:firstLine="539"/>
        <w:jc w:val="both"/>
        <w:rPr>
          <w:rFonts w:ascii="Times New Roman" w:hAnsi="Times New Roman"/>
          <w:sz w:val="28"/>
          <w:szCs w:val="28"/>
          <w:lang w:val="nl-NL"/>
        </w:rPr>
      </w:pPr>
      <w:r w:rsidRPr="00414166">
        <w:rPr>
          <w:rFonts w:ascii="Times New Roman" w:hAnsi="Times New Roman"/>
          <w:sz w:val="28"/>
          <w:szCs w:val="28"/>
          <w:lang w:val="nl-NL"/>
        </w:rPr>
        <w:t xml:space="preserve">Căn cứ Quyết định số 573/QĐ-BTP ngày 13 tháng 4 năm 2021 </w:t>
      </w:r>
      <w:r>
        <w:rPr>
          <w:rFonts w:ascii="Times New Roman" w:hAnsi="Times New Roman"/>
          <w:sz w:val="28"/>
          <w:szCs w:val="28"/>
          <w:lang w:val="nl-NL"/>
        </w:rPr>
        <w:t>của B</w:t>
      </w:r>
      <w:r w:rsidR="00844A92">
        <w:rPr>
          <w:rFonts w:ascii="Times New Roman" w:hAnsi="Times New Roman"/>
          <w:sz w:val="28"/>
          <w:szCs w:val="28"/>
          <w:lang w:val="nl-NL"/>
        </w:rPr>
        <w:t>ộ</w:t>
      </w:r>
      <w:r>
        <w:rPr>
          <w:rFonts w:ascii="Times New Roman" w:hAnsi="Times New Roman"/>
          <w:sz w:val="28"/>
          <w:szCs w:val="28"/>
          <w:lang w:val="nl-NL"/>
        </w:rPr>
        <w:t xml:space="preserve"> trưởng Bộ tư pháp</w:t>
      </w:r>
      <w:r w:rsidR="005972A5" w:rsidRPr="005972A5">
        <w:rPr>
          <w:rFonts w:ascii="Times New Roman" w:hAnsi="Times New Roman"/>
          <w:sz w:val="28"/>
          <w:szCs w:val="28"/>
          <w:lang w:val="nl-NL"/>
        </w:rPr>
        <w:t xml:space="preserve"> </w:t>
      </w:r>
      <w:r w:rsidR="005972A5" w:rsidRPr="00414166">
        <w:rPr>
          <w:rFonts w:ascii="Times New Roman" w:hAnsi="Times New Roman"/>
          <w:sz w:val="28"/>
          <w:szCs w:val="28"/>
          <w:lang w:val="nl-NL"/>
        </w:rPr>
        <w:t>về việc thanh lý tài sản</w:t>
      </w:r>
      <w:r w:rsidRPr="00414166">
        <w:rPr>
          <w:rFonts w:ascii="Times New Roman" w:hAnsi="Times New Roman"/>
          <w:sz w:val="28"/>
          <w:szCs w:val="28"/>
          <w:lang w:val="nl-NL"/>
        </w:rPr>
        <w:t>;</w:t>
      </w:r>
    </w:p>
    <w:p w:rsidR="005972A5" w:rsidRDefault="00414166" w:rsidP="00414166">
      <w:pPr>
        <w:spacing w:before="120" w:after="120"/>
        <w:ind w:firstLine="539"/>
        <w:jc w:val="both"/>
        <w:rPr>
          <w:rFonts w:ascii="Times New Roman" w:hAnsi="Times New Roman"/>
          <w:sz w:val="28"/>
          <w:szCs w:val="28"/>
          <w:lang w:val="nl-NL"/>
        </w:rPr>
      </w:pPr>
      <w:r w:rsidRPr="00414166">
        <w:rPr>
          <w:rFonts w:ascii="Times New Roman" w:hAnsi="Times New Roman"/>
          <w:sz w:val="28"/>
          <w:szCs w:val="28"/>
          <w:lang w:val="nl-NL"/>
        </w:rPr>
        <w:t xml:space="preserve">Căn cứ Quyết định số </w:t>
      </w:r>
      <w:r>
        <w:rPr>
          <w:rFonts w:ascii="Times New Roman" w:hAnsi="Times New Roman"/>
          <w:sz w:val="28"/>
          <w:szCs w:val="28"/>
          <w:lang w:val="nl-NL"/>
        </w:rPr>
        <w:t>529</w:t>
      </w:r>
      <w:r w:rsidRPr="00414166">
        <w:rPr>
          <w:rFonts w:ascii="Times New Roman" w:hAnsi="Times New Roman"/>
          <w:sz w:val="28"/>
          <w:szCs w:val="28"/>
          <w:lang w:val="nl-NL"/>
        </w:rPr>
        <w:t xml:space="preserve">/QĐ-BTP ngày </w:t>
      </w:r>
      <w:r>
        <w:rPr>
          <w:rFonts w:ascii="Times New Roman" w:hAnsi="Times New Roman"/>
          <w:sz w:val="28"/>
          <w:szCs w:val="28"/>
          <w:lang w:val="nl-NL"/>
        </w:rPr>
        <w:t>05</w:t>
      </w:r>
      <w:r w:rsidRPr="00414166">
        <w:rPr>
          <w:rFonts w:ascii="Times New Roman" w:hAnsi="Times New Roman"/>
          <w:sz w:val="28"/>
          <w:szCs w:val="28"/>
          <w:lang w:val="nl-NL"/>
        </w:rPr>
        <w:t xml:space="preserve"> tháng </w:t>
      </w:r>
      <w:r>
        <w:rPr>
          <w:rFonts w:ascii="Times New Roman" w:hAnsi="Times New Roman"/>
          <w:sz w:val="28"/>
          <w:szCs w:val="28"/>
          <w:lang w:val="nl-NL"/>
        </w:rPr>
        <w:t>5</w:t>
      </w:r>
      <w:r w:rsidRPr="00414166">
        <w:rPr>
          <w:rFonts w:ascii="Times New Roman" w:hAnsi="Times New Roman"/>
          <w:sz w:val="28"/>
          <w:szCs w:val="28"/>
          <w:lang w:val="nl-NL"/>
        </w:rPr>
        <w:t xml:space="preserve"> năm 2021</w:t>
      </w:r>
      <w:r w:rsidR="007D5492">
        <w:rPr>
          <w:rFonts w:ascii="Times New Roman" w:hAnsi="Times New Roman"/>
          <w:sz w:val="28"/>
          <w:szCs w:val="28"/>
          <w:lang w:val="nl-NL"/>
        </w:rPr>
        <w:t xml:space="preserve">của Cục trưởng Cục thi hành án dân sự, </w:t>
      </w:r>
      <w:r w:rsidRPr="00414166">
        <w:rPr>
          <w:rFonts w:ascii="Times New Roman" w:hAnsi="Times New Roman"/>
          <w:sz w:val="28"/>
          <w:szCs w:val="28"/>
          <w:lang w:val="nl-NL"/>
        </w:rPr>
        <w:t xml:space="preserve">về việc </w:t>
      </w:r>
      <w:r w:rsidR="005972A5">
        <w:rPr>
          <w:rFonts w:ascii="Times New Roman" w:hAnsi="Times New Roman"/>
          <w:sz w:val="28"/>
          <w:szCs w:val="28"/>
          <w:lang w:val="nl-NL"/>
        </w:rPr>
        <w:t xml:space="preserve">thành lập Hội đồng thanh lý tài sản công </w:t>
      </w:r>
      <w:r w:rsidR="007D5492">
        <w:rPr>
          <w:rFonts w:ascii="Times New Roman" w:hAnsi="Times New Roman"/>
          <w:sz w:val="28"/>
          <w:szCs w:val="28"/>
          <w:lang w:val="nl-NL"/>
        </w:rPr>
        <w:t>;</w:t>
      </w:r>
    </w:p>
    <w:p w:rsidR="00414166" w:rsidRPr="00414166" w:rsidRDefault="005972A5" w:rsidP="00414166">
      <w:pPr>
        <w:spacing w:before="120" w:after="120"/>
        <w:ind w:firstLine="539"/>
        <w:jc w:val="both"/>
        <w:rPr>
          <w:rFonts w:ascii="Times New Roman" w:hAnsi="Times New Roman"/>
          <w:sz w:val="28"/>
          <w:szCs w:val="28"/>
          <w:lang w:val="nl-NL"/>
        </w:rPr>
      </w:pPr>
      <w:r>
        <w:rPr>
          <w:rFonts w:ascii="Times New Roman" w:hAnsi="Times New Roman"/>
          <w:sz w:val="28"/>
          <w:szCs w:val="28"/>
          <w:lang w:val="nl-NL"/>
        </w:rPr>
        <w:t xml:space="preserve">Căn cứ biên bản họp </w:t>
      </w:r>
      <w:r w:rsidR="007D5492">
        <w:rPr>
          <w:rFonts w:ascii="Times New Roman" w:hAnsi="Times New Roman"/>
          <w:sz w:val="28"/>
          <w:szCs w:val="28"/>
          <w:lang w:val="nl-NL"/>
        </w:rPr>
        <w:t>H</w:t>
      </w:r>
      <w:r>
        <w:rPr>
          <w:rFonts w:ascii="Times New Roman" w:hAnsi="Times New Roman"/>
          <w:sz w:val="28"/>
          <w:szCs w:val="28"/>
          <w:lang w:val="nl-NL"/>
        </w:rPr>
        <w:t>ội đồng thanh lý tài sản công ngày</w:t>
      </w:r>
      <w:r w:rsidR="0034351F">
        <w:rPr>
          <w:rFonts w:ascii="Times New Roman" w:hAnsi="Times New Roman"/>
          <w:sz w:val="28"/>
          <w:szCs w:val="28"/>
          <w:lang w:val="nl-NL"/>
        </w:rPr>
        <w:t xml:space="preserve"> 10 tháng 5 năm 2021 của </w:t>
      </w:r>
      <w:r w:rsidR="007D5492">
        <w:rPr>
          <w:rFonts w:ascii="Times New Roman" w:hAnsi="Times New Roman"/>
          <w:sz w:val="28"/>
          <w:szCs w:val="28"/>
          <w:lang w:val="nl-NL"/>
        </w:rPr>
        <w:t xml:space="preserve">Hội đồng thành lý tài sản công </w:t>
      </w:r>
      <w:r w:rsidR="0034351F">
        <w:rPr>
          <w:rFonts w:ascii="Times New Roman" w:hAnsi="Times New Roman"/>
          <w:sz w:val="28"/>
          <w:szCs w:val="28"/>
          <w:lang w:val="nl-NL"/>
        </w:rPr>
        <w:t>Cụ</w:t>
      </w:r>
      <w:r w:rsidR="007D5492">
        <w:rPr>
          <w:rFonts w:ascii="Times New Roman" w:hAnsi="Times New Roman"/>
          <w:sz w:val="28"/>
          <w:szCs w:val="28"/>
          <w:lang w:val="nl-NL"/>
        </w:rPr>
        <w:t>c T</w:t>
      </w:r>
      <w:r w:rsidR="0034351F">
        <w:rPr>
          <w:rFonts w:ascii="Times New Roman" w:hAnsi="Times New Roman"/>
          <w:sz w:val="28"/>
          <w:szCs w:val="28"/>
          <w:lang w:val="nl-NL"/>
        </w:rPr>
        <w:t xml:space="preserve">hi hành án dân sự tỉnh Bắc Ninh. </w:t>
      </w:r>
    </w:p>
    <w:p w:rsidR="00200C8E" w:rsidRDefault="00200C8E" w:rsidP="0090567B">
      <w:pPr>
        <w:spacing w:after="0" w:line="240" w:lineRule="auto"/>
        <w:ind w:firstLine="706"/>
        <w:jc w:val="both"/>
        <w:rPr>
          <w:rFonts w:ascii="Times New Roman" w:eastAsia="Times New Roman" w:hAnsi="Times New Roman" w:cs="Times New Roman"/>
          <w:color w:val="000000"/>
          <w:sz w:val="28"/>
          <w:szCs w:val="28"/>
          <w:shd w:val="clear" w:color="auto" w:fill="FFFFFF"/>
        </w:rPr>
      </w:pPr>
      <w:r w:rsidRPr="00200C8E">
        <w:rPr>
          <w:rFonts w:ascii="Times New Roman" w:eastAsia="Times New Roman" w:hAnsi="Times New Roman" w:cs="Times New Roman"/>
          <w:color w:val="000000"/>
          <w:sz w:val="28"/>
          <w:szCs w:val="28"/>
          <w:shd w:val="clear" w:color="auto" w:fill="FFFFFF"/>
        </w:rPr>
        <w:t xml:space="preserve">Cục Thi hành án dân sự </w:t>
      </w:r>
      <w:r w:rsidR="00652FB3">
        <w:rPr>
          <w:rFonts w:ascii="Times New Roman" w:eastAsia="Times New Roman" w:hAnsi="Times New Roman" w:cs="Times New Roman"/>
          <w:color w:val="000000"/>
          <w:sz w:val="28"/>
          <w:szCs w:val="28"/>
          <w:shd w:val="clear" w:color="auto" w:fill="FFFFFF"/>
        </w:rPr>
        <w:t>tỉnh Bắc Ninh</w:t>
      </w:r>
      <w:r w:rsidRPr="00200C8E">
        <w:rPr>
          <w:rFonts w:ascii="Times New Roman" w:eastAsia="Times New Roman" w:hAnsi="Times New Roman" w:cs="Times New Roman"/>
          <w:color w:val="000000"/>
          <w:sz w:val="28"/>
          <w:szCs w:val="28"/>
          <w:shd w:val="clear" w:color="auto" w:fill="FFFFFF"/>
        </w:rPr>
        <w:t> xin thông báo việc lựa chọn tổ chức thẩm định giá tài sản như sau:</w:t>
      </w:r>
    </w:p>
    <w:p w:rsidR="00200C8E" w:rsidRDefault="00200C8E" w:rsidP="0090567B">
      <w:pPr>
        <w:spacing w:after="0" w:line="240" w:lineRule="auto"/>
        <w:ind w:firstLine="706"/>
        <w:rPr>
          <w:rFonts w:ascii="Times New Roman" w:eastAsia="Times New Roman" w:hAnsi="Times New Roman" w:cs="Times New Roman"/>
          <w:b/>
          <w:bCs/>
          <w:color w:val="000000"/>
          <w:sz w:val="28"/>
          <w:szCs w:val="28"/>
        </w:rPr>
      </w:pPr>
      <w:r w:rsidRPr="00200C8E">
        <w:rPr>
          <w:rFonts w:ascii="Times New Roman" w:eastAsia="Times New Roman" w:hAnsi="Times New Roman" w:cs="Times New Roman"/>
          <w:b/>
          <w:bCs/>
          <w:color w:val="000000"/>
          <w:sz w:val="28"/>
          <w:szCs w:val="28"/>
        </w:rPr>
        <w:t>1. Tên, địa chỉ của người có tài sản thẩm định giá:</w:t>
      </w:r>
    </w:p>
    <w:p w:rsidR="00200C8E" w:rsidRDefault="00200C8E" w:rsidP="0090567B">
      <w:pPr>
        <w:spacing w:after="0" w:line="240" w:lineRule="auto"/>
        <w:ind w:firstLine="706"/>
        <w:rPr>
          <w:rFonts w:ascii="Times New Roman" w:eastAsia="Times New Roman" w:hAnsi="Times New Roman" w:cs="Times New Roman"/>
          <w:color w:val="000000"/>
          <w:sz w:val="28"/>
          <w:szCs w:val="28"/>
          <w:shd w:val="clear" w:color="auto" w:fill="FFFFFF"/>
        </w:rPr>
      </w:pPr>
      <w:r w:rsidRPr="00200C8E">
        <w:rPr>
          <w:rFonts w:ascii="Times New Roman" w:eastAsia="Times New Roman" w:hAnsi="Times New Roman" w:cs="Times New Roman"/>
          <w:color w:val="000000"/>
          <w:sz w:val="28"/>
          <w:szCs w:val="28"/>
          <w:shd w:val="clear" w:color="auto" w:fill="FFFFFF"/>
        </w:rPr>
        <w:t>C</w:t>
      </w:r>
      <w:r w:rsidR="006732DF">
        <w:rPr>
          <w:rFonts w:ascii="Times New Roman" w:eastAsia="Times New Roman" w:hAnsi="Times New Roman" w:cs="Times New Roman"/>
          <w:color w:val="000000"/>
          <w:sz w:val="28"/>
          <w:szCs w:val="28"/>
          <w:shd w:val="clear" w:color="auto" w:fill="FFFFFF"/>
        </w:rPr>
        <w:t xml:space="preserve">ục Thi hành án dân sự </w:t>
      </w:r>
      <w:r w:rsidRPr="00200C8E">
        <w:rPr>
          <w:rFonts w:ascii="Times New Roman" w:eastAsia="Times New Roman" w:hAnsi="Times New Roman" w:cs="Times New Roman"/>
          <w:color w:val="000000"/>
          <w:sz w:val="28"/>
          <w:szCs w:val="28"/>
          <w:shd w:val="clear" w:color="auto" w:fill="FFFFFF"/>
        </w:rPr>
        <w:t>tỉnh Bắc Ninh;</w:t>
      </w:r>
    </w:p>
    <w:p w:rsidR="00200C8E" w:rsidRDefault="00200C8E" w:rsidP="0090567B">
      <w:pPr>
        <w:spacing w:after="0" w:line="240" w:lineRule="auto"/>
        <w:ind w:firstLine="706"/>
        <w:rPr>
          <w:rFonts w:ascii="Times New Roman" w:eastAsia="Times New Roman" w:hAnsi="Times New Roman" w:cs="Times New Roman"/>
          <w:color w:val="000000"/>
          <w:sz w:val="28"/>
          <w:szCs w:val="28"/>
          <w:shd w:val="clear" w:color="auto" w:fill="FFFFFF"/>
        </w:rPr>
      </w:pPr>
      <w:r w:rsidRPr="00200C8E">
        <w:rPr>
          <w:rFonts w:ascii="Times New Roman" w:eastAsia="Times New Roman" w:hAnsi="Times New Roman" w:cs="Times New Roman"/>
          <w:color w:val="000000"/>
          <w:sz w:val="28"/>
          <w:szCs w:val="28"/>
          <w:shd w:val="clear" w:color="auto" w:fill="FFFFFF"/>
        </w:rPr>
        <w:t xml:space="preserve">- Địa chỉ : </w:t>
      </w:r>
      <w:r w:rsidR="006732DF">
        <w:rPr>
          <w:rFonts w:ascii="Times New Roman" w:eastAsia="Times New Roman" w:hAnsi="Times New Roman" w:cs="Times New Roman"/>
          <w:color w:val="000000"/>
          <w:sz w:val="28"/>
          <w:szCs w:val="28"/>
          <w:shd w:val="clear" w:color="auto" w:fill="FFFFFF"/>
        </w:rPr>
        <w:t>Số 2, đường Nguyên Phi Ỷ Lan, phường Suối Hoa, thnahf phố Bắc Ninh, tỉnh</w:t>
      </w:r>
      <w:r w:rsidRPr="00200C8E">
        <w:rPr>
          <w:rFonts w:ascii="Times New Roman" w:eastAsia="Times New Roman" w:hAnsi="Times New Roman" w:cs="Times New Roman"/>
          <w:color w:val="000000"/>
          <w:sz w:val="28"/>
          <w:szCs w:val="28"/>
          <w:shd w:val="clear" w:color="auto" w:fill="FFFFFF"/>
        </w:rPr>
        <w:t xml:space="preserve"> Bắc Ninh;</w:t>
      </w:r>
    </w:p>
    <w:p w:rsidR="00200C8E" w:rsidRDefault="00200C8E" w:rsidP="0090567B">
      <w:pPr>
        <w:spacing w:after="0" w:line="240" w:lineRule="auto"/>
        <w:ind w:firstLine="706"/>
        <w:rPr>
          <w:rFonts w:ascii="Times New Roman" w:eastAsia="Times New Roman" w:hAnsi="Times New Roman" w:cs="Times New Roman"/>
          <w:color w:val="000000"/>
          <w:sz w:val="28"/>
          <w:szCs w:val="28"/>
          <w:shd w:val="clear" w:color="auto" w:fill="FFFFFF"/>
        </w:rPr>
      </w:pPr>
      <w:r w:rsidRPr="00200C8E">
        <w:rPr>
          <w:rFonts w:ascii="Times New Roman" w:eastAsia="Times New Roman" w:hAnsi="Times New Roman" w:cs="Times New Roman"/>
          <w:color w:val="000000"/>
          <w:sz w:val="28"/>
          <w:szCs w:val="28"/>
          <w:shd w:val="clear" w:color="auto" w:fill="FFFFFF"/>
        </w:rPr>
        <w:t>- Điện thoại: 0222.3</w:t>
      </w:r>
      <w:r w:rsidR="007B7F1C">
        <w:rPr>
          <w:rFonts w:ascii="Times New Roman" w:eastAsia="Times New Roman" w:hAnsi="Times New Roman" w:cs="Times New Roman"/>
          <w:color w:val="000000"/>
          <w:sz w:val="28"/>
          <w:szCs w:val="28"/>
          <w:shd w:val="clear" w:color="auto" w:fill="FFFFFF"/>
        </w:rPr>
        <w:t>824.260</w:t>
      </w:r>
    </w:p>
    <w:p w:rsidR="00200C8E" w:rsidRDefault="00200C8E" w:rsidP="0090567B">
      <w:pPr>
        <w:spacing w:after="0" w:line="240" w:lineRule="auto"/>
        <w:ind w:firstLine="706"/>
        <w:rPr>
          <w:rFonts w:ascii="Times New Roman" w:eastAsia="Times New Roman" w:hAnsi="Times New Roman" w:cs="Times New Roman"/>
          <w:b/>
          <w:bCs/>
          <w:color w:val="000000"/>
          <w:sz w:val="28"/>
          <w:szCs w:val="28"/>
        </w:rPr>
      </w:pPr>
      <w:r w:rsidRPr="00200C8E">
        <w:rPr>
          <w:rFonts w:ascii="Times New Roman" w:eastAsia="Times New Roman" w:hAnsi="Times New Roman" w:cs="Times New Roman"/>
          <w:b/>
          <w:bCs/>
          <w:color w:val="000000"/>
          <w:sz w:val="28"/>
          <w:szCs w:val="28"/>
        </w:rPr>
        <w:t>2. Tên tài sản thẩm định giá </w:t>
      </w:r>
    </w:p>
    <w:p w:rsidR="0020350E" w:rsidRPr="0020350E" w:rsidRDefault="0020350E" w:rsidP="0090567B">
      <w:pPr>
        <w:spacing w:after="0" w:line="240" w:lineRule="auto"/>
        <w:ind w:firstLine="720"/>
        <w:jc w:val="both"/>
        <w:rPr>
          <w:rFonts w:ascii="Times New Roman" w:hAnsi="Times New Roman"/>
          <w:sz w:val="28"/>
          <w:szCs w:val="28"/>
          <w:lang w:val="nl-NL"/>
        </w:rPr>
      </w:pPr>
      <w:r w:rsidRPr="0020350E">
        <w:rPr>
          <w:rFonts w:ascii="Times New Roman" w:hAnsi="Times New Roman"/>
          <w:bCs/>
          <w:sz w:val="28"/>
          <w:szCs w:val="28"/>
          <w:lang w:val="nl-NL"/>
        </w:rPr>
        <w:t xml:space="preserve">01 </w:t>
      </w:r>
      <w:r w:rsidRPr="0020350E">
        <w:rPr>
          <w:rFonts w:ascii="Times New Roman" w:hAnsi="Times New Roman"/>
          <w:sz w:val="28"/>
          <w:szCs w:val="28"/>
          <w:lang w:val="nl-NL"/>
        </w:rPr>
        <w:t xml:space="preserve">Xe ô tô 08 chỗ ngồi nhãn hiệu TOYOTA, số loại ZACE, </w:t>
      </w:r>
      <w:r w:rsidR="009A71B4">
        <w:rPr>
          <w:rFonts w:ascii="Times New Roman" w:hAnsi="Times New Roman"/>
          <w:sz w:val="28"/>
          <w:szCs w:val="28"/>
          <w:lang w:val="nl-NL"/>
        </w:rPr>
        <w:t xml:space="preserve">số khung KF3-6915911, số máy 7K-0802525, </w:t>
      </w:r>
      <w:r w:rsidRPr="0020350E">
        <w:rPr>
          <w:rFonts w:ascii="Times New Roman" w:hAnsi="Times New Roman"/>
          <w:sz w:val="28"/>
          <w:szCs w:val="28"/>
          <w:lang w:val="nl-NL"/>
        </w:rPr>
        <w:t>biển kiểm soát 99A- 1799 của Cục Thi hành án dân sự tỉnh Bắc Ninh</w:t>
      </w:r>
      <w:r w:rsidR="007D5492">
        <w:rPr>
          <w:rFonts w:ascii="Times New Roman" w:hAnsi="Times New Roman"/>
          <w:sz w:val="28"/>
          <w:szCs w:val="28"/>
          <w:lang w:val="nl-NL"/>
        </w:rPr>
        <w:t xml:space="preserve"> </w:t>
      </w:r>
      <w:r w:rsidRPr="0020350E">
        <w:rPr>
          <w:rFonts w:ascii="Times New Roman" w:hAnsi="Times New Roman"/>
          <w:sz w:val="28"/>
          <w:szCs w:val="28"/>
          <w:lang w:val="nl-NL"/>
        </w:rPr>
        <w:t xml:space="preserve">đua vào sử dụng năm 2005, nguyên giá là 520.318.000 đồng. Giá trị còn lại trên sổ sách kế toán là 0 đồng. Tài sản đã hết thời gian sử dụng theo quy định. </w:t>
      </w:r>
    </w:p>
    <w:p w:rsidR="0020350E" w:rsidRPr="0020350E" w:rsidRDefault="00433C6D" w:rsidP="0020350E">
      <w:pPr>
        <w:spacing w:after="0" w:line="240" w:lineRule="auto"/>
        <w:ind w:firstLine="720"/>
        <w:jc w:val="both"/>
        <w:rPr>
          <w:rFonts w:ascii="Times New Roman" w:hAnsi="Times New Roman"/>
          <w:sz w:val="28"/>
          <w:szCs w:val="28"/>
          <w:lang w:val="nl-NL"/>
        </w:rPr>
      </w:pPr>
      <w:r w:rsidRPr="00433C6D">
        <w:rPr>
          <w:rFonts w:ascii="Times New Roman" w:hAnsi="Times New Roman" w:cs="Times New Roman"/>
          <w:sz w:val="28"/>
          <w:szCs w:val="28"/>
        </w:rPr>
        <w:t xml:space="preserve">Về thực trạng : </w:t>
      </w:r>
      <w:r w:rsidR="0020350E" w:rsidRPr="0020350E">
        <w:rPr>
          <w:rFonts w:ascii="Times New Roman" w:hAnsi="Times New Roman"/>
          <w:sz w:val="28"/>
          <w:szCs w:val="28"/>
          <w:lang w:val="nl-NL"/>
        </w:rPr>
        <w:t>Hạn đăng kiểm cuối cùng ngày 26/11/2020. Trung tâm đăng kiểm phương tiện GTVT Bắc Ninh đã lập phiếu kiểm định vào ngày 11/01/2021, các hạng mục kiểm định chất lượng đều không đạt.</w:t>
      </w:r>
    </w:p>
    <w:p w:rsidR="0020350E" w:rsidRDefault="0020350E" w:rsidP="0020350E">
      <w:pPr>
        <w:spacing w:after="0" w:line="240" w:lineRule="auto"/>
        <w:ind w:firstLine="720"/>
        <w:jc w:val="both"/>
        <w:rPr>
          <w:rFonts w:ascii="Times New Roman" w:hAnsi="Times New Roman"/>
          <w:sz w:val="28"/>
          <w:szCs w:val="28"/>
          <w:lang w:val="nl-NL"/>
        </w:rPr>
      </w:pPr>
      <w:r w:rsidRPr="0020350E">
        <w:rPr>
          <w:rFonts w:ascii="Times New Roman" w:hAnsi="Times New Roman"/>
          <w:sz w:val="28"/>
          <w:szCs w:val="28"/>
          <w:lang w:val="nl-NL"/>
        </w:rPr>
        <w:t xml:space="preserve">  - Xe hỏng, hiện tại không lưu hành và được bảo quả</w:t>
      </w:r>
      <w:r w:rsidR="004B6410">
        <w:rPr>
          <w:rFonts w:ascii="Times New Roman" w:hAnsi="Times New Roman"/>
          <w:sz w:val="28"/>
          <w:szCs w:val="28"/>
          <w:lang w:val="nl-NL"/>
        </w:rPr>
        <w:t>n T</w:t>
      </w:r>
      <w:r w:rsidRPr="0020350E">
        <w:rPr>
          <w:rFonts w:ascii="Times New Roman" w:hAnsi="Times New Roman"/>
          <w:sz w:val="28"/>
          <w:szCs w:val="28"/>
          <w:lang w:val="nl-NL"/>
        </w:rPr>
        <w:t xml:space="preserve">ại nhà xe </w:t>
      </w:r>
      <w:r w:rsidR="00CC1B2D">
        <w:rPr>
          <w:rFonts w:ascii="Times New Roman" w:hAnsi="Times New Roman"/>
          <w:sz w:val="28"/>
          <w:szCs w:val="28"/>
          <w:lang w:val="nl-NL"/>
        </w:rPr>
        <w:t>Cục.</w:t>
      </w:r>
    </w:p>
    <w:p w:rsidR="00200C8E" w:rsidRDefault="00200C8E" w:rsidP="0020350E">
      <w:pPr>
        <w:spacing w:after="0" w:line="240" w:lineRule="auto"/>
        <w:ind w:firstLine="720"/>
        <w:jc w:val="both"/>
        <w:rPr>
          <w:rFonts w:ascii="Times New Roman" w:eastAsia="Times New Roman" w:hAnsi="Times New Roman" w:cs="Times New Roman"/>
          <w:color w:val="000000"/>
          <w:sz w:val="28"/>
          <w:szCs w:val="28"/>
          <w:shd w:val="clear" w:color="auto" w:fill="FFFFFF"/>
        </w:rPr>
      </w:pPr>
      <w:r w:rsidRPr="00CA239C">
        <w:rPr>
          <w:rFonts w:ascii="Times New Roman" w:eastAsia="Times New Roman" w:hAnsi="Times New Roman" w:cs="Times New Roman"/>
          <w:b/>
          <w:color w:val="000000"/>
          <w:sz w:val="28"/>
          <w:szCs w:val="28"/>
          <w:shd w:val="clear" w:color="auto" w:fill="FFFFFF"/>
        </w:rPr>
        <w:t>3. Tiêu chí lựa chọn tổ chức thẩm định giá tài sản</w:t>
      </w:r>
      <w:r w:rsidRPr="00200C8E">
        <w:rPr>
          <w:rFonts w:ascii="Times New Roman" w:eastAsia="Times New Roman" w:hAnsi="Times New Roman" w:cs="Times New Roman"/>
          <w:color w:val="000000"/>
          <w:sz w:val="28"/>
          <w:szCs w:val="28"/>
          <w:shd w:val="clear" w:color="auto" w:fill="FFFFFF"/>
        </w:rPr>
        <w:t>: Các tổ chức thẩm định giá tài sản phải đáp ứng các tiêu chí sau:</w:t>
      </w:r>
    </w:p>
    <w:p w:rsidR="00200C8E" w:rsidRDefault="00200C8E" w:rsidP="0090567B">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00C8E">
        <w:rPr>
          <w:rFonts w:ascii="Times New Roman" w:eastAsia="Times New Roman" w:hAnsi="Times New Roman" w:cs="Times New Roman"/>
          <w:color w:val="000000"/>
          <w:sz w:val="28"/>
          <w:szCs w:val="28"/>
          <w:shd w:val="clear" w:color="auto" w:fill="FFFFFF"/>
        </w:rPr>
        <w:t>- Tổ chức thẩm định giá trên địa bàn tỉnh Bắc Ninh,</w:t>
      </w:r>
    </w:p>
    <w:p w:rsidR="00200C8E" w:rsidRDefault="00200C8E" w:rsidP="0090567B">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00C8E">
        <w:rPr>
          <w:rFonts w:ascii="Times New Roman" w:eastAsia="Times New Roman" w:hAnsi="Times New Roman" w:cs="Times New Roman"/>
          <w:color w:val="000000"/>
          <w:sz w:val="28"/>
          <w:szCs w:val="28"/>
          <w:shd w:val="clear" w:color="auto" w:fill="FFFFFF"/>
        </w:rPr>
        <w:t>- Tổ chức thẩm định giá được lựa chọn phải đủ điều kiện hoạt động theo quy định của pháp luật về thẩm định giá và đã được cấp Giấy chứng nhận đủ điều kiện kinh doanh dịch vụ Thẩm định giá.</w:t>
      </w:r>
    </w:p>
    <w:p w:rsidR="00200C8E" w:rsidRDefault="00200C8E" w:rsidP="0090567B">
      <w:pPr>
        <w:spacing w:after="0" w:line="240" w:lineRule="auto"/>
        <w:ind w:firstLine="709"/>
        <w:jc w:val="both"/>
        <w:rPr>
          <w:rFonts w:ascii="Times New Roman" w:eastAsia="Times New Roman" w:hAnsi="Times New Roman" w:cs="Times New Roman"/>
          <w:b/>
          <w:bCs/>
          <w:color w:val="000000"/>
          <w:sz w:val="28"/>
          <w:szCs w:val="28"/>
        </w:rPr>
      </w:pPr>
      <w:r w:rsidRPr="00200C8E">
        <w:rPr>
          <w:rFonts w:ascii="Times New Roman" w:eastAsia="Times New Roman" w:hAnsi="Times New Roman" w:cs="Times New Roman"/>
          <w:b/>
          <w:bCs/>
          <w:color w:val="000000"/>
          <w:sz w:val="28"/>
          <w:szCs w:val="28"/>
        </w:rPr>
        <w:t>4. Thời gian và địa điểm nộp hồ sơ đăng ký</w:t>
      </w:r>
    </w:p>
    <w:p w:rsidR="00200C8E" w:rsidRPr="00FB00CD" w:rsidRDefault="00200C8E" w:rsidP="0090567B">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200C8E">
        <w:rPr>
          <w:rFonts w:ascii="Times New Roman" w:eastAsia="Times New Roman" w:hAnsi="Times New Roman" w:cs="Times New Roman"/>
          <w:b/>
          <w:bCs/>
          <w:i/>
          <w:iCs/>
          <w:color w:val="000000"/>
          <w:sz w:val="28"/>
          <w:szCs w:val="28"/>
        </w:rPr>
        <w:t>Thời gian</w:t>
      </w:r>
      <w:r w:rsidRPr="00200C8E">
        <w:rPr>
          <w:rFonts w:ascii="Times New Roman" w:eastAsia="Times New Roman" w:hAnsi="Times New Roman" w:cs="Times New Roman"/>
          <w:b/>
          <w:bCs/>
          <w:color w:val="000000"/>
          <w:sz w:val="28"/>
          <w:szCs w:val="28"/>
        </w:rPr>
        <w:t>:</w:t>
      </w:r>
      <w:r w:rsidRPr="00200C8E">
        <w:rPr>
          <w:rFonts w:ascii="Times New Roman" w:eastAsia="Times New Roman" w:hAnsi="Times New Roman" w:cs="Times New Roman"/>
          <w:color w:val="000000"/>
          <w:sz w:val="28"/>
          <w:szCs w:val="28"/>
          <w:shd w:val="clear" w:color="auto" w:fill="FFFFFF"/>
        </w:rPr>
        <w:t> trong 0</w:t>
      </w:r>
      <w:r w:rsidR="0091439C">
        <w:rPr>
          <w:rFonts w:ascii="Times New Roman" w:eastAsia="Times New Roman" w:hAnsi="Times New Roman" w:cs="Times New Roman"/>
          <w:color w:val="000000"/>
          <w:sz w:val="28"/>
          <w:szCs w:val="28"/>
          <w:shd w:val="clear" w:color="auto" w:fill="FFFFFF"/>
        </w:rPr>
        <w:t>2</w:t>
      </w:r>
      <w:r w:rsidRPr="00200C8E">
        <w:rPr>
          <w:rFonts w:ascii="Times New Roman" w:eastAsia="Times New Roman" w:hAnsi="Times New Roman" w:cs="Times New Roman"/>
          <w:color w:val="000000"/>
          <w:sz w:val="28"/>
          <w:szCs w:val="28"/>
          <w:shd w:val="clear" w:color="auto" w:fill="FFFFFF"/>
        </w:rPr>
        <w:t xml:space="preserve"> ngày làm việc, kể từ ngày đăng thông báo </w:t>
      </w:r>
      <w:r w:rsidRPr="00FB00CD">
        <w:rPr>
          <w:rFonts w:ascii="Times New Roman" w:eastAsia="Times New Roman" w:hAnsi="Times New Roman" w:cs="Times New Roman"/>
          <w:color w:val="000000" w:themeColor="text1"/>
          <w:sz w:val="28"/>
          <w:szCs w:val="28"/>
          <w:shd w:val="clear" w:color="auto" w:fill="FFFFFF"/>
        </w:rPr>
        <w:t xml:space="preserve">(từ ngày </w:t>
      </w:r>
      <w:r w:rsidR="00173425" w:rsidRPr="00FB00CD">
        <w:rPr>
          <w:rFonts w:ascii="Times New Roman" w:eastAsia="Times New Roman" w:hAnsi="Times New Roman" w:cs="Times New Roman"/>
          <w:color w:val="000000" w:themeColor="text1"/>
          <w:sz w:val="28"/>
          <w:szCs w:val="28"/>
          <w:shd w:val="clear" w:color="auto" w:fill="FFFFFF"/>
        </w:rPr>
        <w:t>1</w:t>
      </w:r>
      <w:r w:rsidR="009A71B4">
        <w:rPr>
          <w:rFonts w:ascii="Times New Roman" w:eastAsia="Times New Roman" w:hAnsi="Times New Roman" w:cs="Times New Roman"/>
          <w:color w:val="000000" w:themeColor="text1"/>
          <w:sz w:val="28"/>
          <w:szCs w:val="28"/>
          <w:shd w:val="clear" w:color="auto" w:fill="FFFFFF"/>
        </w:rPr>
        <w:t>4</w:t>
      </w:r>
      <w:r w:rsidR="00173425" w:rsidRPr="00FB00CD">
        <w:rPr>
          <w:rFonts w:ascii="Times New Roman" w:eastAsia="Times New Roman" w:hAnsi="Times New Roman" w:cs="Times New Roman"/>
          <w:color w:val="000000" w:themeColor="text1"/>
          <w:sz w:val="28"/>
          <w:szCs w:val="28"/>
          <w:shd w:val="clear" w:color="auto" w:fill="FFFFFF"/>
        </w:rPr>
        <w:t>/</w:t>
      </w:r>
      <w:r w:rsidR="009A71B4">
        <w:rPr>
          <w:rFonts w:ascii="Times New Roman" w:eastAsia="Times New Roman" w:hAnsi="Times New Roman" w:cs="Times New Roman"/>
          <w:color w:val="000000" w:themeColor="text1"/>
          <w:sz w:val="28"/>
          <w:szCs w:val="28"/>
          <w:shd w:val="clear" w:color="auto" w:fill="FFFFFF"/>
        </w:rPr>
        <w:t>5</w:t>
      </w:r>
      <w:r w:rsidR="00173425" w:rsidRPr="00FB00CD">
        <w:rPr>
          <w:rFonts w:ascii="Times New Roman" w:eastAsia="Times New Roman" w:hAnsi="Times New Roman" w:cs="Times New Roman"/>
          <w:color w:val="000000" w:themeColor="text1"/>
          <w:sz w:val="28"/>
          <w:szCs w:val="28"/>
          <w:shd w:val="clear" w:color="auto" w:fill="FFFFFF"/>
        </w:rPr>
        <w:t>/2021</w:t>
      </w:r>
      <w:r w:rsidRPr="00FB00CD">
        <w:rPr>
          <w:rFonts w:ascii="Times New Roman" w:eastAsia="Times New Roman" w:hAnsi="Times New Roman" w:cs="Times New Roman"/>
          <w:color w:val="000000" w:themeColor="text1"/>
          <w:sz w:val="28"/>
          <w:szCs w:val="28"/>
          <w:shd w:val="clear" w:color="auto" w:fill="FFFFFF"/>
        </w:rPr>
        <w:t>),</w:t>
      </w:r>
    </w:p>
    <w:p w:rsidR="007B7F1C" w:rsidRDefault="00200C8E" w:rsidP="0090567B">
      <w:pPr>
        <w:spacing w:after="0" w:line="240" w:lineRule="auto"/>
        <w:ind w:firstLine="706"/>
        <w:jc w:val="both"/>
        <w:rPr>
          <w:rFonts w:ascii="Times New Roman" w:eastAsia="Times New Roman" w:hAnsi="Times New Roman" w:cs="Times New Roman"/>
          <w:color w:val="000000"/>
          <w:sz w:val="28"/>
          <w:szCs w:val="28"/>
          <w:shd w:val="clear" w:color="auto" w:fill="FFFFFF"/>
        </w:rPr>
      </w:pPr>
      <w:r w:rsidRPr="00200C8E">
        <w:rPr>
          <w:rFonts w:ascii="Times New Roman" w:eastAsia="Times New Roman" w:hAnsi="Times New Roman" w:cs="Times New Roman"/>
          <w:b/>
          <w:bCs/>
          <w:i/>
          <w:iCs/>
          <w:color w:val="000000"/>
          <w:sz w:val="28"/>
          <w:szCs w:val="28"/>
        </w:rPr>
        <w:lastRenderedPageBreak/>
        <w:t>Địa chỉ</w:t>
      </w:r>
      <w:r w:rsidR="007B7F1C">
        <w:rPr>
          <w:rFonts w:ascii="Times New Roman" w:eastAsia="Times New Roman" w:hAnsi="Times New Roman" w:cs="Times New Roman"/>
          <w:b/>
          <w:bCs/>
          <w:i/>
          <w:iCs/>
          <w:color w:val="000000"/>
          <w:sz w:val="28"/>
          <w:szCs w:val="28"/>
        </w:rPr>
        <w:t xml:space="preserve"> nộp hồ sơ</w:t>
      </w:r>
      <w:r w:rsidRPr="00200C8E">
        <w:rPr>
          <w:rFonts w:ascii="Times New Roman" w:eastAsia="Times New Roman" w:hAnsi="Times New Roman" w:cs="Times New Roman"/>
          <w:color w:val="000000"/>
          <w:sz w:val="28"/>
          <w:szCs w:val="28"/>
          <w:shd w:val="clear" w:color="auto" w:fill="FFFFFF"/>
        </w:rPr>
        <w:t xml:space="preserve">: </w:t>
      </w:r>
      <w:r w:rsidR="007B7F1C" w:rsidRPr="00200C8E">
        <w:rPr>
          <w:rFonts w:ascii="Times New Roman" w:eastAsia="Times New Roman" w:hAnsi="Times New Roman" w:cs="Times New Roman"/>
          <w:color w:val="000000"/>
          <w:sz w:val="28"/>
          <w:szCs w:val="28"/>
          <w:shd w:val="clear" w:color="auto" w:fill="FFFFFF"/>
        </w:rPr>
        <w:t>C</w:t>
      </w:r>
      <w:r w:rsidR="007B7F1C">
        <w:rPr>
          <w:rFonts w:ascii="Times New Roman" w:eastAsia="Times New Roman" w:hAnsi="Times New Roman" w:cs="Times New Roman"/>
          <w:color w:val="000000"/>
          <w:sz w:val="28"/>
          <w:szCs w:val="28"/>
          <w:shd w:val="clear" w:color="auto" w:fill="FFFFFF"/>
        </w:rPr>
        <w:t xml:space="preserve">ục Thi hành án dân sự </w:t>
      </w:r>
      <w:r w:rsidR="007B7F1C" w:rsidRPr="00200C8E">
        <w:rPr>
          <w:rFonts w:ascii="Times New Roman" w:eastAsia="Times New Roman" w:hAnsi="Times New Roman" w:cs="Times New Roman"/>
          <w:color w:val="000000"/>
          <w:sz w:val="28"/>
          <w:szCs w:val="28"/>
          <w:shd w:val="clear" w:color="auto" w:fill="FFFFFF"/>
        </w:rPr>
        <w:t>tỉnh Bắc Ninh</w:t>
      </w:r>
      <w:r w:rsidR="007B7F1C">
        <w:rPr>
          <w:rFonts w:ascii="Times New Roman" w:eastAsia="Times New Roman" w:hAnsi="Times New Roman" w:cs="Times New Roman"/>
          <w:color w:val="000000"/>
          <w:sz w:val="28"/>
          <w:szCs w:val="28"/>
          <w:shd w:val="clear" w:color="auto" w:fill="FFFFFF"/>
        </w:rPr>
        <w:t>.</w:t>
      </w:r>
      <w:r w:rsidR="007B7F1C" w:rsidRPr="00200C8E">
        <w:rPr>
          <w:rFonts w:ascii="Times New Roman" w:eastAsia="Times New Roman" w:hAnsi="Times New Roman" w:cs="Times New Roman"/>
          <w:color w:val="000000"/>
          <w:sz w:val="28"/>
          <w:szCs w:val="28"/>
          <w:shd w:val="clear" w:color="auto" w:fill="FFFFFF"/>
        </w:rPr>
        <w:t xml:space="preserve"> </w:t>
      </w:r>
      <w:r w:rsidR="007B7F1C">
        <w:rPr>
          <w:rFonts w:ascii="Times New Roman" w:eastAsia="Times New Roman" w:hAnsi="Times New Roman" w:cs="Times New Roman"/>
          <w:color w:val="000000"/>
          <w:sz w:val="28"/>
          <w:szCs w:val="28"/>
          <w:shd w:val="clear" w:color="auto" w:fill="FFFFFF"/>
        </w:rPr>
        <w:t>Số 2, đường Nguyên Phi Ỷ Lan, phường Suối Hoa, th</w:t>
      </w:r>
      <w:r w:rsidR="00F22877">
        <w:rPr>
          <w:rFonts w:ascii="Times New Roman" w:eastAsia="Times New Roman" w:hAnsi="Times New Roman" w:cs="Times New Roman"/>
          <w:color w:val="000000"/>
          <w:sz w:val="28"/>
          <w:szCs w:val="28"/>
          <w:shd w:val="clear" w:color="auto" w:fill="FFFFFF"/>
        </w:rPr>
        <w:t>ành phố</w:t>
      </w:r>
      <w:r w:rsidR="007B7F1C">
        <w:rPr>
          <w:rFonts w:ascii="Times New Roman" w:eastAsia="Times New Roman" w:hAnsi="Times New Roman" w:cs="Times New Roman"/>
          <w:color w:val="000000"/>
          <w:sz w:val="28"/>
          <w:szCs w:val="28"/>
          <w:shd w:val="clear" w:color="auto" w:fill="FFFFFF"/>
        </w:rPr>
        <w:t xml:space="preserve"> Bắc Ninh, tỉnh</w:t>
      </w:r>
      <w:r w:rsidR="007B7F1C" w:rsidRPr="00200C8E">
        <w:rPr>
          <w:rFonts w:ascii="Times New Roman" w:eastAsia="Times New Roman" w:hAnsi="Times New Roman" w:cs="Times New Roman"/>
          <w:color w:val="000000"/>
          <w:sz w:val="28"/>
          <w:szCs w:val="28"/>
          <w:shd w:val="clear" w:color="auto" w:fill="FFFFFF"/>
        </w:rPr>
        <w:t xml:space="preserve"> Bắc Ninh;</w:t>
      </w:r>
    </w:p>
    <w:p w:rsidR="00200C8E" w:rsidRDefault="00200C8E" w:rsidP="0090567B">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00C8E">
        <w:rPr>
          <w:rFonts w:ascii="Times New Roman" w:eastAsia="Times New Roman" w:hAnsi="Times New Roman" w:cs="Times New Roman"/>
          <w:color w:val="000000"/>
          <w:sz w:val="28"/>
          <w:szCs w:val="28"/>
          <w:shd w:val="clear" w:color="auto" w:fill="FFFFFF"/>
        </w:rPr>
        <w:t xml:space="preserve">Các tổ chức thẩm định giá tài sản có nhu cầu thì nộp 01 bộ hồ sơ đăng ký tham gia thẩm định giá gửi </w:t>
      </w:r>
      <w:r w:rsidR="00943E00">
        <w:rPr>
          <w:rFonts w:ascii="Times New Roman" w:eastAsia="Times New Roman" w:hAnsi="Times New Roman" w:cs="Times New Roman"/>
          <w:color w:val="000000"/>
          <w:sz w:val="28"/>
          <w:szCs w:val="28"/>
          <w:shd w:val="clear" w:color="auto" w:fill="FFFFFF"/>
        </w:rPr>
        <w:t xml:space="preserve">trực tiếp </w:t>
      </w:r>
      <w:r w:rsidRPr="00200C8E">
        <w:rPr>
          <w:rFonts w:ascii="Times New Roman" w:eastAsia="Times New Roman" w:hAnsi="Times New Roman" w:cs="Times New Roman"/>
          <w:color w:val="000000"/>
          <w:sz w:val="28"/>
          <w:szCs w:val="28"/>
          <w:shd w:val="clear" w:color="auto" w:fill="FFFFFF"/>
        </w:rPr>
        <w:t xml:space="preserve">về Cục Thi hành án dân sự tỉnh Bắc Ninh, nếu quá thời hạn trên, không thấy tổ chức đấu giá nào nộp hồ sơ thì </w:t>
      </w:r>
      <w:r w:rsidR="00435D0C" w:rsidRPr="00200C8E">
        <w:rPr>
          <w:rFonts w:ascii="Times New Roman" w:eastAsia="Times New Roman" w:hAnsi="Times New Roman" w:cs="Times New Roman"/>
          <w:color w:val="000000"/>
          <w:sz w:val="28"/>
          <w:szCs w:val="28"/>
          <w:shd w:val="clear" w:color="auto" w:fill="FFFFFF"/>
        </w:rPr>
        <w:t>C</w:t>
      </w:r>
      <w:r w:rsidR="00435D0C">
        <w:rPr>
          <w:rFonts w:ascii="Times New Roman" w:eastAsia="Times New Roman" w:hAnsi="Times New Roman" w:cs="Times New Roman"/>
          <w:color w:val="000000"/>
          <w:sz w:val="28"/>
          <w:szCs w:val="28"/>
          <w:shd w:val="clear" w:color="auto" w:fill="FFFFFF"/>
        </w:rPr>
        <w:t xml:space="preserve">ục Thi hành án dân sự </w:t>
      </w:r>
      <w:r w:rsidR="00435D0C" w:rsidRPr="00200C8E">
        <w:rPr>
          <w:rFonts w:ascii="Times New Roman" w:eastAsia="Times New Roman" w:hAnsi="Times New Roman" w:cs="Times New Roman"/>
          <w:color w:val="000000"/>
          <w:sz w:val="28"/>
          <w:szCs w:val="28"/>
          <w:shd w:val="clear" w:color="auto" w:fill="FFFFFF"/>
        </w:rPr>
        <w:t>tỉnh Bắc Ninh</w:t>
      </w:r>
      <w:r w:rsidRPr="00200C8E">
        <w:rPr>
          <w:rFonts w:ascii="Times New Roman" w:eastAsia="Times New Roman" w:hAnsi="Times New Roman" w:cs="Times New Roman"/>
          <w:color w:val="000000"/>
          <w:sz w:val="28"/>
          <w:szCs w:val="28"/>
          <w:shd w:val="clear" w:color="auto" w:fill="FFFFFF"/>
        </w:rPr>
        <w:t xml:space="preserve"> sẽ chỉ định tổ chức </w:t>
      </w:r>
      <w:r w:rsidR="00AF6ED5">
        <w:rPr>
          <w:rFonts w:ascii="Times New Roman" w:eastAsia="Times New Roman" w:hAnsi="Times New Roman" w:cs="Times New Roman"/>
          <w:color w:val="000000"/>
          <w:sz w:val="28"/>
          <w:szCs w:val="28"/>
          <w:shd w:val="clear" w:color="auto" w:fill="FFFFFF"/>
        </w:rPr>
        <w:t>thẩm định giá</w:t>
      </w:r>
      <w:r w:rsidRPr="00200C8E">
        <w:rPr>
          <w:rFonts w:ascii="Times New Roman" w:eastAsia="Times New Roman" w:hAnsi="Times New Roman" w:cs="Times New Roman"/>
          <w:color w:val="000000"/>
          <w:sz w:val="28"/>
          <w:szCs w:val="28"/>
          <w:shd w:val="clear" w:color="auto" w:fill="FFFFFF"/>
        </w:rPr>
        <w:t xml:space="preserve"> để thực hiện việc </w:t>
      </w:r>
      <w:r w:rsidR="00AF6ED5">
        <w:rPr>
          <w:rFonts w:ascii="Times New Roman" w:eastAsia="Times New Roman" w:hAnsi="Times New Roman" w:cs="Times New Roman"/>
          <w:color w:val="000000"/>
          <w:sz w:val="28"/>
          <w:szCs w:val="28"/>
          <w:shd w:val="clear" w:color="auto" w:fill="FFFFFF"/>
        </w:rPr>
        <w:t>thẩm định giá</w:t>
      </w:r>
      <w:r w:rsidRPr="00200C8E">
        <w:rPr>
          <w:rFonts w:ascii="Times New Roman" w:eastAsia="Times New Roman" w:hAnsi="Times New Roman" w:cs="Times New Roman"/>
          <w:color w:val="000000"/>
          <w:sz w:val="28"/>
          <w:szCs w:val="28"/>
          <w:shd w:val="clear" w:color="auto" w:fill="FFFFFF"/>
        </w:rPr>
        <w:t xml:space="preserve"> tài sản theo quy định.</w:t>
      </w:r>
    </w:p>
    <w:p w:rsidR="00200C8E" w:rsidRDefault="00200C8E" w:rsidP="0090567B">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200C8E">
        <w:rPr>
          <w:rFonts w:ascii="Times New Roman" w:eastAsia="Times New Roman" w:hAnsi="Times New Roman" w:cs="Times New Roman"/>
          <w:color w:val="000000"/>
          <w:sz w:val="28"/>
          <w:szCs w:val="28"/>
          <w:shd w:val="clear" w:color="auto" w:fill="FFFFFF"/>
        </w:rPr>
        <w:t>Vậy, Cục Thi hành án dân sự tỉnh Bắc Ninh thông báo để các tổ chức thẩm định giá tài sản biết liên hệ nộp hồ sơ./.     </w:t>
      </w:r>
    </w:p>
    <w:p w:rsidR="00200C8E" w:rsidRPr="00200C8E" w:rsidRDefault="00200C8E" w:rsidP="0090567B">
      <w:pPr>
        <w:spacing w:after="0" w:line="240" w:lineRule="auto"/>
        <w:ind w:firstLine="709"/>
        <w:rPr>
          <w:rFonts w:ascii="Times New Roman" w:eastAsia="Times New Roman" w:hAnsi="Times New Roman" w:cs="Times New Roman"/>
          <w:sz w:val="28"/>
          <w:szCs w:val="28"/>
        </w:rPr>
      </w:pPr>
      <w:r w:rsidRPr="00200C8E">
        <w:rPr>
          <w:rFonts w:ascii="Times New Roman" w:eastAsia="Times New Roman" w:hAnsi="Times New Roman" w:cs="Times New Roman"/>
          <w:b/>
          <w:bCs/>
          <w:color w:val="000000"/>
          <w:sz w:val="28"/>
          <w:szCs w:val="28"/>
        </w:rPr>
        <w:t>Trân trọng thông báo./.</w:t>
      </w:r>
      <w:r w:rsidRPr="00200C8E">
        <w:rPr>
          <w:rFonts w:ascii="Times New Roman" w:eastAsia="Times New Roman" w:hAnsi="Times New Roman" w:cs="Times New Roman"/>
          <w:color w:val="000000"/>
          <w:sz w:val="28"/>
          <w:szCs w:val="28"/>
        </w:rPr>
        <w:br/>
      </w:r>
      <w:r w:rsidRPr="00200C8E">
        <w:rPr>
          <w:rFonts w:ascii="Times New Roman" w:eastAsia="Times New Roman" w:hAnsi="Times New Roman" w:cs="Times New Roman"/>
          <w:color w:val="000000"/>
          <w:sz w:val="28"/>
          <w:szCs w:val="28"/>
          <w:shd w:val="clear" w:color="auto" w:fill="FFFFFF"/>
        </w:rPr>
        <w:t> </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5529"/>
        <w:gridCol w:w="3827"/>
      </w:tblGrid>
      <w:tr w:rsidR="00200C8E" w:rsidRPr="00200C8E" w:rsidTr="00CC1FF7">
        <w:trPr>
          <w:trHeight w:val="1500"/>
          <w:tblCellSpacing w:w="0" w:type="dxa"/>
        </w:trPr>
        <w:tc>
          <w:tcPr>
            <w:tcW w:w="5529" w:type="dxa"/>
            <w:shd w:val="clear" w:color="auto" w:fill="FFFFFF"/>
            <w:vAlign w:val="center"/>
            <w:hideMark/>
          </w:tcPr>
          <w:p w:rsidR="0090567B" w:rsidRPr="00CC1FF7" w:rsidRDefault="00200C8E" w:rsidP="0090567B">
            <w:pPr>
              <w:spacing w:after="0" w:line="240" w:lineRule="auto"/>
              <w:rPr>
                <w:rFonts w:ascii="Times New Roman" w:eastAsia="Times New Roman" w:hAnsi="Times New Roman" w:cs="Times New Roman"/>
                <w:color w:val="000000"/>
                <w:sz w:val="24"/>
                <w:szCs w:val="24"/>
              </w:rPr>
            </w:pPr>
            <w:r w:rsidRPr="00CC1FF7">
              <w:rPr>
                <w:rFonts w:ascii="Times New Roman" w:eastAsia="Times New Roman" w:hAnsi="Times New Roman" w:cs="Times New Roman"/>
                <w:b/>
                <w:color w:val="000000"/>
                <w:u w:val="single"/>
                <w:bdr w:val="none" w:sz="0" w:space="0" w:color="auto" w:frame="1"/>
              </w:rPr>
              <w:t>Nơi nhận:</w:t>
            </w:r>
            <w:r w:rsidRPr="00CC1FF7">
              <w:rPr>
                <w:rFonts w:ascii="Times New Roman" w:eastAsia="Times New Roman" w:hAnsi="Times New Roman" w:cs="Times New Roman"/>
                <w:b/>
                <w:color w:val="000000"/>
              </w:rPr>
              <w:br/>
            </w:r>
            <w:r w:rsidRPr="00CC1FF7">
              <w:rPr>
                <w:rFonts w:ascii="Times New Roman" w:eastAsia="Times New Roman" w:hAnsi="Times New Roman" w:cs="Times New Roman"/>
                <w:color w:val="000000"/>
                <w:sz w:val="24"/>
                <w:szCs w:val="24"/>
              </w:rPr>
              <w:t>- Trang thông tin điện tử Cục THADS tỉnh</w:t>
            </w:r>
            <w:r w:rsidR="0079752C" w:rsidRPr="00CC1FF7">
              <w:rPr>
                <w:rFonts w:ascii="Times New Roman" w:eastAsia="Times New Roman" w:hAnsi="Times New Roman" w:cs="Times New Roman"/>
                <w:color w:val="000000"/>
                <w:sz w:val="24"/>
                <w:szCs w:val="24"/>
              </w:rPr>
              <w:t xml:space="preserve"> Bắc Ninh</w:t>
            </w:r>
            <w:r w:rsidR="0090567B" w:rsidRPr="00CC1FF7">
              <w:rPr>
                <w:rFonts w:ascii="Times New Roman" w:eastAsia="Times New Roman" w:hAnsi="Times New Roman" w:cs="Times New Roman"/>
                <w:color w:val="000000"/>
                <w:sz w:val="24"/>
                <w:szCs w:val="24"/>
              </w:rPr>
              <w:t>;</w:t>
            </w:r>
          </w:p>
          <w:p w:rsidR="00200C8E" w:rsidRPr="0090567B" w:rsidRDefault="0090567B" w:rsidP="00FA5D50">
            <w:pPr>
              <w:spacing w:after="0" w:line="240" w:lineRule="auto"/>
              <w:rPr>
                <w:rFonts w:ascii="Times New Roman" w:eastAsia="Times New Roman" w:hAnsi="Times New Roman" w:cs="Times New Roman"/>
                <w:color w:val="000000"/>
                <w:sz w:val="26"/>
                <w:szCs w:val="28"/>
              </w:rPr>
            </w:pPr>
            <w:r w:rsidRPr="00CC1FF7">
              <w:rPr>
                <w:rFonts w:ascii="Times New Roman" w:eastAsia="Times New Roman" w:hAnsi="Times New Roman" w:cs="Times New Roman"/>
                <w:color w:val="000000"/>
                <w:sz w:val="24"/>
                <w:szCs w:val="24"/>
              </w:rPr>
              <w:t xml:space="preserve">- </w:t>
            </w:r>
            <w:r w:rsidR="0079752C" w:rsidRPr="00CC1FF7">
              <w:rPr>
                <w:rFonts w:ascii="Times New Roman" w:eastAsia="Times New Roman" w:hAnsi="Times New Roman" w:cs="Times New Roman"/>
                <w:color w:val="000000"/>
                <w:sz w:val="24"/>
                <w:szCs w:val="24"/>
              </w:rPr>
              <w:t>C</w:t>
            </w:r>
            <w:r w:rsidRPr="00CC1FF7">
              <w:rPr>
                <w:rFonts w:ascii="Times New Roman" w:eastAsia="Times New Roman" w:hAnsi="Times New Roman" w:cs="Times New Roman"/>
                <w:color w:val="000000"/>
                <w:sz w:val="24"/>
                <w:szCs w:val="24"/>
              </w:rPr>
              <w:t>ổng</w:t>
            </w:r>
            <w:r w:rsidR="0079752C" w:rsidRPr="00CC1FF7">
              <w:rPr>
                <w:rFonts w:ascii="Times New Roman" w:eastAsia="Times New Roman" w:hAnsi="Times New Roman" w:cs="Times New Roman"/>
                <w:color w:val="000000"/>
                <w:sz w:val="24"/>
                <w:szCs w:val="24"/>
              </w:rPr>
              <w:t xml:space="preserve"> thông tin điện tử Tổng cục T</w:t>
            </w:r>
            <w:r w:rsidRPr="00CC1FF7">
              <w:rPr>
                <w:rFonts w:ascii="Times New Roman" w:eastAsia="Times New Roman" w:hAnsi="Times New Roman" w:cs="Times New Roman"/>
                <w:color w:val="000000"/>
                <w:sz w:val="24"/>
                <w:szCs w:val="24"/>
              </w:rPr>
              <w:t>HADS-Bộ tư  Pháp;</w:t>
            </w:r>
            <w:r w:rsidR="0079752C" w:rsidRPr="00CC1FF7">
              <w:rPr>
                <w:rFonts w:ascii="Times New Roman" w:eastAsia="Times New Roman" w:hAnsi="Times New Roman" w:cs="Times New Roman"/>
                <w:color w:val="000000"/>
                <w:sz w:val="24"/>
                <w:szCs w:val="24"/>
              </w:rPr>
              <w:t xml:space="preserve"> </w:t>
            </w:r>
            <w:r w:rsidR="00FA5D50" w:rsidRPr="00CC1FF7">
              <w:rPr>
                <w:rFonts w:ascii="Times New Roman" w:eastAsia="Times New Roman" w:hAnsi="Times New Roman" w:cs="Times New Roman"/>
                <w:color w:val="000000"/>
                <w:sz w:val="24"/>
                <w:szCs w:val="24"/>
              </w:rPr>
              <w:br/>
              <w:t>- Lưu: VT.</w:t>
            </w:r>
            <w:r w:rsidR="00200C8E" w:rsidRPr="00CC1FF7">
              <w:rPr>
                <w:rFonts w:ascii="Times New Roman" w:eastAsia="Times New Roman" w:hAnsi="Times New Roman" w:cs="Times New Roman"/>
                <w:color w:val="000000"/>
                <w:sz w:val="24"/>
                <w:szCs w:val="24"/>
              </w:rPr>
              <w:br/>
            </w:r>
            <w:r w:rsidR="00200C8E" w:rsidRPr="0090567B">
              <w:rPr>
                <w:rFonts w:ascii="Times New Roman" w:eastAsia="Times New Roman" w:hAnsi="Times New Roman" w:cs="Times New Roman"/>
                <w:color w:val="000000"/>
                <w:sz w:val="28"/>
                <w:szCs w:val="28"/>
              </w:rPr>
              <w:br/>
            </w:r>
            <w:r w:rsidR="00200C8E" w:rsidRPr="0090567B">
              <w:rPr>
                <w:rFonts w:ascii="Times New Roman" w:eastAsia="Times New Roman" w:hAnsi="Times New Roman" w:cs="Times New Roman"/>
                <w:color w:val="000000"/>
                <w:sz w:val="28"/>
                <w:szCs w:val="28"/>
              </w:rPr>
              <w:br/>
              <w:t> </w:t>
            </w:r>
            <w:bookmarkStart w:id="0" w:name="_GoBack"/>
            <w:bookmarkEnd w:id="0"/>
          </w:p>
        </w:tc>
        <w:tc>
          <w:tcPr>
            <w:tcW w:w="3827" w:type="dxa"/>
            <w:shd w:val="clear" w:color="auto" w:fill="FFFFFF"/>
            <w:vAlign w:val="center"/>
            <w:hideMark/>
          </w:tcPr>
          <w:p w:rsidR="00FA5D50" w:rsidRDefault="00FA5D50" w:rsidP="00B548BC">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KT.CỤC TRƯỞNG</w:t>
            </w:r>
          </w:p>
          <w:p w:rsidR="00FA5D50" w:rsidRDefault="00FA5D50" w:rsidP="00B548B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PHÓ CỤC TRƯỞNG</w:t>
            </w:r>
            <w:r w:rsidR="00200C8E" w:rsidRPr="00200C8E">
              <w:rPr>
                <w:rFonts w:ascii="Times New Roman" w:eastAsia="Times New Roman" w:hAnsi="Times New Roman" w:cs="Times New Roman"/>
                <w:color w:val="000000"/>
                <w:sz w:val="28"/>
                <w:szCs w:val="28"/>
              </w:rPr>
              <w:br/>
            </w:r>
            <w:r w:rsidR="00200C8E" w:rsidRPr="00200C8E">
              <w:rPr>
                <w:rFonts w:ascii="Times New Roman" w:eastAsia="Times New Roman" w:hAnsi="Times New Roman" w:cs="Times New Roman"/>
                <w:color w:val="000000"/>
                <w:sz w:val="28"/>
                <w:szCs w:val="28"/>
              </w:rPr>
              <w:br/>
            </w:r>
          </w:p>
          <w:p w:rsidR="00200C8E" w:rsidRPr="00200C8E" w:rsidRDefault="00CC1FF7" w:rsidP="00B548BC">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Đã ký</w:t>
            </w:r>
            <w:r w:rsidR="00200C8E" w:rsidRPr="00200C8E">
              <w:rPr>
                <w:rFonts w:ascii="Times New Roman" w:eastAsia="Times New Roman" w:hAnsi="Times New Roman" w:cs="Times New Roman"/>
                <w:color w:val="000000"/>
                <w:sz w:val="28"/>
                <w:szCs w:val="28"/>
              </w:rPr>
              <w:br/>
            </w:r>
            <w:r w:rsidR="00200C8E" w:rsidRPr="00200C8E">
              <w:rPr>
                <w:rFonts w:ascii="Times New Roman" w:eastAsia="Times New Roman" w:hAnsi="Times New Roman" w:cs="Times New Roman"/>
                <w:color w:val="000000"/>
                <w:sz w:val="28"/>
                <w:szCs w:val="28"/>
              </w:rPr>
              <w:br/>
              <w:t> </w:t>
            </w:r>
            <w:r w:rsidR="00200C8E" w:rsidRPr="00200C8E">
              <w:rPr>
                <w:rFonts w:ascii="Times New Roman" w:eastAsia="Times New Roman" w:hAnsi="Times New Roman" w:cs="Times New Roman"/>
                <w:color w:val="000000"/>
                <w:sz w:val="28"/>
                <w:szCs w:val="28"/>
              </w:rPr>
              <w:br/>
            </w:r>
            <w:r w:rsidR="00AF6ED5">
              <w:rPr>
                <w:rFonts w:ascii="Times New Roman" w:eastAsia="Times New Roman" w:hAnsi="Times New Roman" w:cs="Times New Roman"/>
                <w:b/>
                <w:bCs/>
                <w:color w:val="000000"/>
                <w:sz w:val="28"/>
                <w:szCs w:val="28"/>
              </w:rPr>
              <w:t>Nguyễn Bá Bình</w:t>
            </w:r>
          </w:p>
        </w:tc>
      </w:tr>
    </w:tbl>
    <w:p w:rsidR="00C72F60" w:rsidRPr="00200C8E" w:rsidRDefault="00C72F60">
      <w:pPr>
        <w:rPr>
          <w:rFonts w:ascii="Times New Roman" w:hAnsi="Times New Roman" w:cs="Times New Roman"/>
          <w:sz w:val="28"/>
          <w:szCs w:val="28"/>
        </w:rPr>
      </w:pPr>
    </w:p>
    <w:sectPr w:rsidR="00C72F60" w:rsidRPr="00200C8E" w:rsidSect="003B1249">
      <w:pgSz w:w="11907" w:h="16840" w:code="9"/>
      <w:pgMar w:top="1021" w:right="1021" w:bottom="90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16B"/>
    <w:multiLevelType w:val="hybridMultilevel"/>
    <w:tmpl w:val="18085CA2"/>
    <w:lvl w:ilvl="0" w:tplc="9264AAA6">
      <w:start w:val="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5257E"/>
    <w:multiLevelType w:val="hybridMultilevel"/>
    <w:tmpl w:val="59AA3D14"/>
    <w:lvl w:ilvl="0" w:tplc="5BD8003C">
      <w:start w:val="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C4F66"/>
    <w:multiLevelType w:val="hybridMultilevel"/>
    <w:tmpl w:val="E102A8E4"/>
    <w:lvl w:ilvl="0" w:tplc="0A384650">
      <w:start w:val="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00C8E"/>
    <w:rsid w:val="00020B1E"/>
    <w:rsid w:val="00095CFB"/>
    <w:rsid w:val="00154AC2"/>
    <w:rsid w:val="00173425"/>
    <w:rsid w:val="0017457F"/>
    <w:rsid w:val="00177879"/>
    <w:rsid w:val="00200C8E"/>
    <w:rsid w:val="0020350E"/>
    <w:rsid w:val="002568EB"/>
    <w:rsid w:val="002B1548"/>
    <w:rsid w:val="0034351F"/>
    <w:rsid w:val="003866DF"/>
    <w:rsid w:val="003B1249"/>
    <w:rsid w:val="003C3AF4"/>
    <w:rsid w:val="004000AD"/>
    <w:rsid w:val="00414166"/>
    <w:rsid w:val="0042423C"/>
    <w:rsid w:val="00433C6D"/>
    <w:rsid w:val="00435D0C"/>
    <w:rsid w:val="00440CB6"/>
    <w:rsid w:val="004B6410"/>
    <w:rsid w:val="0053791E"/>
    <w:rsid w:val="005409F0"/>
    <w:rsid w:val="005972A5"/>
    <w:rsid w:val="005D1630"/>
    <w:rsid w:val="00625337"/>
    <w:rsid w:val="0064252C"/>
    <w:rsid w:val="00652FB3"/>
    <w:rsid w:val="00666010"/>
    <w:rsid w:val="006732DF"/>
    <w:rsid w:val="006C3F43"/>
    <w:rsid w:val="006E67F4"/>
    <w:rsid w:val="006F2F17"/>
    <w:rsid w:val="00706494"/>
    <w:rsid w:val="0079752C"/>
    <w:rsid w:val="007B7F1C"/>
    <w:rsid w:val="007D5492"/>
    <w:rsid w:val="00844A92"/>
    <w:rsid w:val="008638B1"/>
    <w:rsid w:val="008643CD"/>
    <w:rsid w:val="0090567B"/>
    <w:rsid w:val="00907D6A"/>
    <w:rsid w:val="0091341F"/>
    <w:rsid w:val="0091439C"/>
    <w:rsid w:val="00943E00"/>
    <w:rsid w:val="00944408"/>
    <w:rsid w:val="009A71B4"/>
    <w:rsid w:val="00A46828"/>
    <w:rsid w:val="00A61978"/>
    <w:rsid w:val="00AD7474"/>
    <w:rsid w:val="00AF6ED5"/>
    <w:rsid w:val="00B548BC"/>
    <w:rsid w:val="00BA2C9D"/>
    <w:rsid w:val="00BA408A"/>
    <w:rsid w:val="00BB52F8"/>
    <w:rsid w:val="00C040BB"/>
    <w:rsid w:val="00C33D98"/>
    <w:rsid w:val="00C72F60"/>
    <w:rsid w:val="00CA0EEB"/>
    <w:rsid w:val="00CA239C"/>
    <w:rsid w:val="00CA301C"/>
    <w:rsid w:val="00CA7BBD"/>
    <w:rsid w:val="00CC1B2D"/>
    <w:rsid w:val="00CC1FF7"/>
    <w:rsid w:val="00CF76C2"/>
    <w:rsid w:val="00D13713"/>
    <w:rsid w:val="00DC3239"/>
    <w:rsid w:val="00DE630A"/>
    <w:rsid w:val="00E270F6"/>
    <w:rsid w:val="00E52854"/>
    <w:rsid w:val="00E82ABB"/>
    <w:rsid w:val="00F01FDD"/>
    <w:rsid w:val="00F22877"/>
    <w:rsid w:val="00FA5D50"/>
    <w:rsid w:val="00FB00CD"/>
    <w:rsid w:val="00FC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60"/>
  </w:style>
  <w:style w:type="paragraph" w:styleId="Heading3">
    <w:name w:val="heading 3"/>
    <w:basedOn w:val="Normal"/>
    <w:next w:val="Normal"/>
    <w:link w:val="Heading3Char"/>
    <w:qFormat/>
    <w:rsid w:val="00200C8E"/>
    <w:pPr>
      <w:keepNext/>
      <w:spacing w:after="0" w:line="240" w:lineRule="auto"/>
      <w:jc w:val="center"/>
      <w:outlineLvl w:val="2"/>
    </w:pPr>
    <w:rPr>
      <w:rFonts w:ascii=".VnTime" w:eastAsia="Times New Roman" w:hAnsi=".VnTime" w:cs="Times New Roman"/>
      <w:i/>
      <w:sz w:val="24"/>
      <w:szCs w:val="20"/>
    </w:rPr>
  </w:style>
  <w:style w:type="paragraph" w:styleId="Heading4">
    <w:name w:val="heading 4"/>
    <w:basedOn w:val="Normal"/>
    <w:next w:val="Normal"/>
    <w:link w:val="Heading4Char"/>
    <w:qFormat/>
    <w:rsid w:val="00200C8E"/>
    <w:pPr>
      <w:keepNext/>
      <w:spacing w:after="0" w:line="240" w:lineRule="auto"/>
      <w:jc w:val="center"/>
      <w:outlineLvl w:val="3"/>
    </w:pPr>
    <w:rPr>
      <w:rFonts w:ascii=".VnTimeH" w:eastAsia="Times New Roman" w:hAnsi=".VnTimeH"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0C8E"/>
    <w:rPr>
      <w:b/>
      <w:bCs/>
    </w:rPr>
  </w:style>
  <w:style w:type="character" w:styleId="Emphasis">
    <w:name w:val="Emphasis"/>
    <w:basedOn w:val="DefaultParagraphFont"/>
    <w:uiPriority w:val="20"/>
    <w:qFormat/>
    <w:rsid w:val="00200C8E"/>
    <w:rPr>
      <w:i/>
      <w:iCs/>
    </w:rPr>
  </w:style>
  <w:style w:type="character" w:customStyle="1" w:styleId="Heading3Char">
    <w:name w:val="Heading 3 Char"/>
    <w:basedOn w:val="DefaultParagraphFont"/>
    <w:link w:val="Heading3"/>
    <w:rsid w:val="00200C8E"/>
    <w:rPr>
      <w:rFonts w:ascii=".VnTime" w:eastAsia="Times New Roman" w:hAnsi=".VnTime" w:cs="Times New Roman"/>
      <w:i/>
      <w:sz w:val="24"/>
      <w:szCs w:val="20"/>
    </w:rPr>
  </w:style>
  <w:style w:type="character" w:customStyle="1" w:styleId="Heading4Char">
    <w:name w:val="Heading 4 Char"/>
    <w:basedOn w:val="DefaultParagraphFont"/>
    <w:link w:val="Heading4"/>
    <w:rsid w:val="00200C8E"/>
    <w:rPr>
      <w:rFonts w:ascii=".VnTimeH" w:eastAsia="Times New Roman" w:hAnsi=".VnTimeH" w:cs="Times New Roman"/>
      <w:sz w:val="26"/>
      <w:szCs w:val="20"/>
    </w:rPr>
  </w:style>
  <w:style w:type="paragraph" w:styleId="ListParagraph">
    <w:name w:val="List Paragraph"/>
    <w:basedOn w:val="Normal"/>
    <w:uiPriority w:val="34"/>
    <w:qFormat/>
    <w:rsid w:val="00200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3563">
      <w:bodyDiv w:val="1"/>
      <w:marLeft w:val="0"/>
      <w:marRight w:val="0"/>
      <w:marTop w:val="0"/>
      <w:marBottom w:val="0"/>
      <w:divBdr>
        <w:top w:val="none" w:sz="0" w:space="0" w:color="auto"/>
        <w:left w:val="none" w:sz="0" w:space="0" w:color="auto"/>
        <w:bottom w:val="none" w:sz="0" w:space="0" w:color="auto"/>
        <w:right w:val="none" w:sz="0" w:space="0" w:color="auto"/>
      </w:divBdr>
    </w:div>
    <w:div w:id="16695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9644B-EABF-4EA1-AD99-9B58960EC2D1}">
  <ds:schemaRefs>
    <ds:schemaRef ds:uri="http://schemas.openxmlformats.org/officeDocument/2006/bibliography"/>
  </ds:schemaRefs>
</ds:datastoreItem>
</file>

<file path=customXml/itemProps2.xml><?xml version="1.0" encoding="utf-8"?>
<ds:datastoreItem xmlns:ds="http://schemas.openxmlformats.org/officeDocument/2006/customXml" ds:itemID="{0986685B-2680-4555-AFDA-BF2299895BC4}"/>
</file>

<file path=customXml/itemProps3.xml><?xml version="1.0" encoding="utf-8"?>
<ds:datastoreItem xmlns:ds="http://schemas.openxmlformats.org/officeDocument/2006/customXml" ds:itemID="{03953161-F0E1-4935-B1DD-7994ED652694}"/>
</file>

<file path=customXml/itemProps4.xml><?xml version="1.0" encoding="utf-8"?>
<ds:datastoreItem xmlns:ds="http://schemas.openxmlformats.org/officeDocument/2006/customXml" ds:itemID="{388A491E-BADE-4364-B967-1BBC7CC985A7}"/>
</file>

<file path=docProps/app.xml><?xml version="1.0" encoding="utf-8"?>
<Properties xmlns="http://schemas.openxmlformats.org/officeDocument/2006/extended-properties" xmlns:vt="http://schemas.openxmlformats.org/officeDocument/2006/docPropsVTypes">
  <Template>Normal</Template>
  <TotalTime>103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DELL</cp:lastModifiedBy>
  <cp:revision>16</cp:revision>
  <cp:lastPrinted>2021-04-12T03:20:00Z</cp:lastPrinted>
  <dcterms:created xsi:type="dcterms:W3CDTF">2020-07-20T01:44:00Z</dcterms:created>
  <dcterms:modified xsi:type="dcterms:W3CDTF">2021-05-14T02:15:00Z</dcterms:modified>
</cp:coreProperties>
</file>